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D" w:rsidRDefault="00052E8D" w:rsidP="0075569B">
      <w:pPr>
        <w:pStyle w:val="Web"/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  <w:r>
        <w:rPr>
          <w:rFonts w:ascii="&amp;quot" w:hAnsi="&amp;quot"/>
          <w:color w:val="404040"/>
          <w:sz w:val="21"/>
          <w:szCs w:val="21"/>
        </w:rPr>
        <w:t>Σήμερα Δευτέρα 12 Νοεμβρίου 2018 και ώρα 08:00 ύστερα από πρόταση του Διευθυντή ο Σ</w:t>
      </w:r>
      <w:r w:rsidR="0075569B">
        <w:rPr>
          <w:rFonts w:ascii="&amp;quot" w:hAnsi="&amp;quot"/>
          <w:color w:val="404040"/>
          <w:sz w:val="21"/>
          <w:szCs w:val="21"/>
        </w:rPr>
        <w:t xml:space="preserve">ύλλογος </w:t>
      </w:r>
      <w:r>
        <w:rPr>
          <w:rFonts w:ascii="&amp;quot" w:hAnsi="&amp;quot"/>
          <w:color w:val="404040"/>
          <w:sz w:val="21"/>
          <w:szCs w:val="21"/>
        </w:rPr>
        <w:t>Διδασκόντων</w:t>
      </w:r>
      <w:r w:rsidR="0075569B">
        <w:rPr>
          <w:rFonts w:ascii="&amp;quot" w:hAnsi="&amp;quot"/>
          <w:color w:val="404040"/>
          <w:sz w:val="21"/>
          <w:szCs w:val="21"/>
        </w:rPr>
        <w:t xml:space="preserve"> του </w:t>
      </w:r>
      <w:r w:rsidR="00F1747E">
        <w:rPr>
          <w:rFonts w:ascii="&amp;quot" w:hAnsi="&amp;quot"/>
          <w:color w:val="404040"/>
          <w:sz w:val="21"/>
          <w:szCs w:val="21"/>
        </w:rPr>
        <w:t>4</w:t>
      </w:r>
      <w:r w:rsidR="000F6DC3" w:rsidRPr="000F6DC3">
        <w:rPr>
          <w:rFonts w:ascii="&amp;quot" w:hAnsi="&amp;quot"/>
          <w:color w:val="404040"/>
          <w:sz w:val="21"/>
          <w:szCs w:val="21"/>
          <w:vertAlign w:val="superscript"/>
        </w:rPr>
        <w:t>ου</w:t>
      </w:r>
      <w:r w:rsidR="000F6DC3">
        <w:rPr>
          <w:rFonts w:ascii="&amp;quot" w:hAnsi="&amp;quot"/>
          <w:color w:val="404040"/>
          <w:sz w:val="21"/>
          <w:szCs w:val="21"/>
        </w:rPr>
        <w:t xml:space="preserve"> </w:t>
      </w:r>
      <w:r w:rsidR="0075569B">
        <w:rPr>
          <w:rFonts w:ascii="&amp;quot" w:hAnsi="&amp;quot"/>
          <w:color w:val="404040"/>
          <w:sz w:val="13"/>
          <w:szCs w:val="13"/>
          <w:vertAlign w:val="superscript"/>
        </w:rPr>
        <w:t>υ</w:t>
      </w:r>
      <w:r w:rsidR="0075569B">
        <w:rPr>
          <w:rFonts w:ascii="&amp;quot" w:hAnsi="&amp;quot"/>
          <w:color w:val="404040"/>
          <w:sz w:val="21"/>
          <w:szCs w:val="21"/>
        </w:rPr>
        <w:t xml:space="preserve"> Γυμνασίου Καλαμαριάς  με την είδηση του θανάτου της συναδέλφου </w:t>
      </w:r>
      <w:proofErr w:type="spellStart"/>
      <w:r w:rsidR="000F6DC3">
        <w:rPr>
          <w:rFonts w:ascii="&amp;quot" w:hAnsi="&amp;quot"/>
          <w:color w:val="404040"/>
          <w:sz w:val="21"/>
          <w:szCs w:val="21"/>
        </w:rPr>
        <w:t>Σταυροπούλου</w:t>
      </w:r>
      <w:proofErr w:type="spellEnd"/>
      <w:r w:rsidR="000F6DC3">
        <w:rPr>
          <w:rFonts w:ascii="&amp;quot" w:hAnsi="&amp;quot"/>
          <w:color w:val="404040"/>
          <w:sz w:val="21"/>
          <w:szCs w:val="21"/>
        </w:rPr>
        <w:t xml:space="preserve"> Αναστασίας</w:t>
      </w:r>
      <w:r w:rsidR="0075569B">
        <w:rPr>
          <w:rFonts w:ascii="&amp;quot" w:hAnsi="&amp;quot"/>
          <w:color w:val="404040"/>
          <w:sz w:val="21"/>
          <w:szCs w:val="21"/>
        </w:rPr>
        <w:t>, η οποία υπηρετούσε στο σχο</w:t>
      </w:r>
      <w:r w:rsidR="000F6DC3">
        <w:rPr>
          <w:rFonts w:ascii="&amp;quot" w:hAnsi="&amp;quot"/>
          <w:color w:val="404040"/>
          <w:sz w:val="21"/>
          <w:szCs w:val="21"/>
        </w:rPr>
        <w:t xml:space="preserve">λείο </w:t>
      </w:r>
      <w:r w:rsidR="00F85971">
        <w:rPr>
          <w:rFonts w:ascii="&amp;quot" w:hAnsi="&amp;quot"/>
          <w:color w:val="404040"/>
          <w:sz w:val="21"/>
          <w:szCs w:val="21"/>
        </w:rPr>
        <w:t xml:space="preserve"> </w:t>
      </w:r>
      <w:r w:rsidR="00F85971">
        <w:rPr>
          <w:rFonts w:ascii="&amp;quot" w:hAnsi="&amp;quot" w:hint="eastAsia"/>
          <w:color w:val="404040"/>
          <w:sz w:val="21"/>
          <w:szCs w:val="21"/>
        </w:rPr>
        <w:t>μας</w:t>
      </w:r>
      <w:r w:rsidR="00F85971">
        <w:rPr>
          <w:rFonts w:ascii="&amp;quot" w:hAnsi="&amp;quot"/>
          <w:color w:val="404040"/>
          <w:sz w:val="21"/>
          <w:szCs w:val="21"/>
        </w:rPr>
        <w:t xml:space="preserve"> </w:t>
      </w:r>
      <w:r w:rsidR="000F6DC3">
        <w:rPr>
          <w:rFonts w:ascii="&amp;quot" w:hAnsi="&amp;quot"/>
          <w:color w:val="404040"/>
          <w:sz w:val="21"/>
          <w:szCs w:val="21"/>
        </w:rPr>
        <w:t>ως φιλόλογος τα τελευταία 1</w:t>
      </w:r>
      <w:r w:rsidR="0075569B">
        <w:rPr>
          <w:rFonts w:ascii="&amp;quot" w:hAnsi="&amp;quot"/>
          <w:color w:val="404040"/>
          <w:sz w:val="21"/>
          <w:szCs w:val="21"/>
        </w:rPr>
        <w:t>0 χρόνια, συνήλθε εκτάκτως,  για να εκδώσει ψήφισμα με το οποίο αποφασίζει</w:t>
      </w:r>
      <w:r>
        <w:rPr>
          <w:rFonts w:ascii="&amp;quot" w:hAnsi="&amp;quot"/>
          <w:color w:val="404040"/>
          <w:sz w:val="21"/>
          <w:szCs w:val="21"/>
        </w:rPr>
        <w:t>:</w:t>
      </w:r>
    </w:p>
    <w:p w:rsidR="00052E8D" w:rsidRDefault="0075569B" w:rsidP="0075569B">
      <w:pPr>
        <w:pStyle w:val="Web"/>
        <w:numPr>
          <w:ilvl w:val="0"/>
          <w:numId w:val="1"/>
        </w:numPr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  <w:r>
        <w:rPr>
          <w:rFonts w:ascii="&amp;quot" w:hAnsi="&amp;quot"/>
          <w:color w:val="404040"/>
          <w:sz w:val="21"/>
          <w:szCs w:val="21"/>
        </w:rPr>
        <w:t>Να εκφράσει τα ειλικρινή συλλυπητήριά του  στην οικογένεια της εκλιπούσης</w:t>
      </w:r>
    </w:p>
    <w:p w:rsidR="00052E8D" w:rsidRDefault="00052E8D" w:rsidP="0075569B">
      <w:pPr>
        <w:pStyle w:val="Web"/>
        <w:numPr>
          <w:ilvl w:val="0"/>
          <w:numId w:val="1"/>
        </w:numPr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  <w:r>
        <w:rPr>
          <w:rFonts w:ascii="&amp;quot" w:hAnsi="&amp;quot"/>
          <w:color w:val="404040"/>
          <w:sz w:val="21"/>
          <w:szCs w:val="21"/>
        </w:rPr>
        <w:t xml:space="preserve"> Να παραστούν όλα τα μέλη του Σ</w:t>
      </w:r>
      <w:r w:rsidR="0075569B" w:rsidRPr="00052E8D">
        <w:rPr>
          <w:rFonts w:ascii="&amp;quot" w:hAnsi="&amp;quot"/>
          <w:color w:val="404040"/>
          <w:sz w:val="21"/>
          <w:szCs w:val="21"/>
        </w:rPr>
        <w:t xml:space="preserve">υλλόγου </w:t>
      </w:r>
      <w:r>
        <w:rPr>
          <w:rFonts w:ascii="&amp;quot" w:hAnsi="&amp;quot"/>
          <w:color w:val="404040"/>
          <w:sz w:val="21"/>
          <w:szCs w:val="21"/>
        </w:rPr>
        <w:t>Δ</w:t>
      </w:r>
      <w:r w:rsidR="0075569B" w:rsidRPr="00052E8D">
        <w:rPr>
          <w:rFonts w:ascii="&amp;quot" w:hAnsi="&amp;quot"/>
          <w:color w:val="404040"/>
          <w:sz w:val="21"/>
          <w:szCs w:val="21"/>
        </w:rPr>
        <w:t>ιδασκόντων στην εξόδιο ακολουθί</w:t>
      </w:r>
      <w:r w:rsidR="008E42A3">
        <w:rPr>
          <w:rFonts w:ascii="&amp;quot" w:hAnsi="&amp;quot"/>
          <w:color w:val="404040"/>
          <w:sz w:val="21"/>
          <w:szCs w:val="21"/>
        </w:rPr>
        <w:t>α</w:t>
      </w:r>
    </w:p>
    <w:p w:rsidR="00052E8D" w:rsidRDefault="0075569B" w:rsidP="0075569B">
      <w:pPr>
        <w:pStyle w:val="Web"/>
        <w:numPr>
          <w:ilvl w:val="0"/>
          <w:numId w:val="1"/>
        </w:numPr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  <w:r w:rsidRPr="00052E8D">
        <w:rPr>
          <w:rFonts w:ascii="&amp;quot" w:hAnsi="&amp;quot"/>
          <w:color w:val="404040"/>
          <w:sz w:val="21"/>
          <w:szCs w:val="21"/>
        </w:rPr>
        <w:t xml:space="preserve">Να </w:t>
      </w:r>
      <w:r w:rsidR="000F6DC3" w:rsidRPr="00052E8D">
        <w:rPr>
          <w:rFonts w:ascii="&amp;quot" w:hAnsi="&amp;quot"/>
          <w:color w:val="404040"/>
          <w:sz w:val="21"/>
          <w:szCs w:val="21"/>
        </w:rPr>
        <w:t>εκφωνηθεί επικήδειος λόγος από το</w:t>
      </w:r>
      <w:r w:rsidR="00052E8D" w:rsidRPr="00052E8D">
        <w:rPr>
          <w:rFonts w:ascii="&amp;quot" w:hAnsi="&amp;quot"/>
          <w:color w:val="404040"/>
          <w:sz w:val="21"/>
          <w:szCs w:val="21"/>
        </w:rPr>
        <w:t>ν</w:t>
      </w:r>
      <w:r w:rsidR="000F6DC3" w:rsidRPr="00052E8D">
        <w:rPr>
          <w:rFonts w:ascii="&amp;quot" w:hAnsi="&amp;quot"/>
          <w:color w:val="404040"/>
          <w:sz w:val="21"/>
          <w:szCs w:val="21"/>
        </w:rPr>
        <w:t xml:space="preserve"> Διευθυντή του σχολείου</w:t>
      </w:r>
    </w:p>
    <w:p w:rsidR="00052E8D" w:rsidRDefault="0075569B" w:rsidP="0075569B">
      <w:pPr>
        <w:pStyle w:val="Web"/>
        <w:numPr>
          <w:ilvl w:val="0"/>
          <w:numId w:val="1"/>
        </w:numPr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  <w:r w:rsidRPr="00052E8D">
        <w:rPr>
          <w:rFonts w:ascii="&amp;quot" w:hAnsi="&amp;quot"/>
          <w:color w:val="404040"/>
          <w:sz w:val="21"/>
          <w:szCs w:val="21"/>
        </w:rPr>
        <w:t xml:space="preserve"> Να συγκεντρωθεί χρηματικό ποσόν το οποίο θα διατεθεί σε φιλανθρωπικό σκοπό στη μνήμη </w:t>
      </w:r>
      <w:r w:rsidR="000F6DC3" w:rsidRPr="00052E8D">
        <w:rPr>
          <w:rFonts w:ascii="&amp;quot" w:hAnsi="&amp;quot" w:hint="eastAsia"/>
          <w:color w:val="404040"/>
          <w:sz w:val="21"/>
          <w:szCs w:val="21"/>
        </w:rPr>
        <w:t>της</w:t>
      </w:r>
      <w:r w:rsidR="000F6DC3" w:rsidRPr="00052E8D">
        <w:rPr>
          <w:rFonts w:ascii="&amp;quot" w:hAnsi="&amp;quot"/>
          <w:color w:val="404040"/>
          <w:sz w:val="21"/>
          <w:szCs w:val="21"/>
        </w:rPr>
        <w:t xml:space="preserve"> αντί στεφάνου</w:t>
      </w:r>
    </w:p>
    <w:p w:rsidR="0075569B" w:rsidRDefault="0075569B" w:rsidP="0075569B">
      <w:pPr>
        <w:pStyle w:val="Web"/>
        <w:numPr>
          <w:ilvl w:val="0"/>
          <w:numId w:val="1"/>
        </w:numPr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  <w:r w:rsidRPr="00052E8D">
        <w:rPr>
          <w:rFonts w:ascii="&amp;quot" w:hAnsi="&amp;quot"/>
          <w:color w:val="404040"/>
          <w:sz w:val="21"/>
          <w:szCs w:val="21"/>
        </w:rPr>
        <w:t xml:space="preserve"> Να κοινοποιηθεί το παρόν ψήφισμα στην οικογένειά της.</w:t>
      </w:r>
    </w:p>
    <w:p w:rsidR="00A0687A" w:rsidRDefault="00A0687A" w:rsidP="00A0687A">
      <w:pPr>
        <w:pStyle w:val="Web"/>
        <w:spacing w:before="0" w:beforeAutospacing="0" w:after="315" w:afterAutospacing="0"/>
        <w:rPr>
          <w:rFonts w:ascii="&amp;quot" w:hAnsi="&amp;quot"/>
          <w:color w:val="404040"/>
          <w:sz w:val="21"/>
          <w:szCs w:val="21"/>
        </w:rPr>
      </w:pPr>
    </w:p>
    <w:p w:rsidR="00A0687A" w:rsidRPr="00052E8D" w:rsidRDefault="00A0687A" w:rsidP="008E42A3">
      <w:pPr>
        <w:pStyle w:val="Web"/>
        <w:spacing w:before="0" w:beforeAutospacing="0" w:after="315" w:afterAutospacing="0"/>
        <w:jc w:val="right"/>
        <w:rPr>
          <w:rFonts w:ascii="&amp;quot" w:hAnsi="&amp;quot"/>
          <w:color w:val="404040"/>
          <w:sz w:val="21"/>
          <w:szCs w:val="21"/>
        </w:rPr>
      </w:pPr>
      <w:r>
        <w:rPr>
          <w:rFonts w:ascii="&amp;quot" w:hAnsi="&amp;quot"/>
          <w:color w:val="404040"/>
          <w:sz w:val="21"/>
          <w:szCs w:val="21"/>
        </w:rPr>
        <w:t>Ο Διευθυντής και οι Εκπαιδευτικοί</w:t>
      </w:r>
    </w:p>
    <w:p w:rsidR="0088304A" w:rsidRDefault="0088304A"/>
    <w:sectPr w:rsidR="0088304A" w:rsidSect="00883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73F8"/>
    <w:multiLevelType w:val="hybridMultilevel"/>
    <w:tmpl w:val="A7ECAFD0"/>
    <w:lvl w:ilvl="0" w:tplc="0408000F">
      <w:start w:val="1"/>
      <w:numFmt w:val="decimal"/>
      <w:lvlText w:val="%1."/>
      <w:lvlJc w:val="left"/>
      <w:pPr>
        <w:ind w:left="1245" w:hanging="360"/>
      </w:p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569B"/>
    <w:rsid w:val="00052E8D"/>
    <w:rsid w:val="000F6DC3"/>
    <w:rsid w:val="00106E71"/>
    <w:rsid w:val="0075569B"/>
    <w:rsid w:val="0088304A"/>
    <w:rsid w:val="008E42A3"/>
    <w:rsid w:val="00A0687A"/>
    <w:rsid w:val="00AF6F5D"/>
    <w:rsid w:val="00F1747E"/>
    <w:rsid w:val="00F8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2018-11-12T08:09:00Z</cp:lastPrinted>
  <dcterms:created xsi:type="dcterms:W3CDTF">2018-11-12T11:05:00Z</dcterms:created>
  <dcterms:modified xsi:type="dcterms:W3CDTF">2018-11-12T11:05:00Z</dcterms:modified>
</cp:coreProperties>
</file>